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8D47" w14:textId="77777777" w:rsidR="00434B31" w:rsidRDefault="00434B31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6920B9ED" w14:textId="77777777" w:rsidR="00434B31" w:rsidRDefault="00434B31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Nr</w:t>
      </w:r>
      <w:r w:rsidR="00F00A9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7F4EA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…………………….</w:t>
      </w:r>
    </w:p>
    <w:p w14:paraId="2789B0D6" w14:textId="77777777" w:rsidR="00434B31" w:rsidRDefault="00434B31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6851BF42" w14:textId="3F082C3F" w:rsidR="00434B31" w:rsidRDefault="00434B31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38478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7F4EA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………………</w:t>
      </w:r>
      <w:r w:rsidR="00EE48A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2024 </w:t>
      </w:r>
      <w:r w:rsidR="007D217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r. </w:t>
      </w:r>
    </w:p>
    <w:p w14:paraId="232325B0" w14:textId="77777777" w:rsidR="00434B31" w:rsidRDefault="00434B31" w:rsidP="005278D8">
      <w:pPr>
        <w:spacing w:after="75" w:line="36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6699B32" w14:textId="5828291F" w:rsidR="00916858" w:rsidRDefault="00916858" w:rsidP="005278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858">
        <w:rPr>
          <w:rFonts w:ascii="Arial" w:hAnsi="Arial" w:cs="Arial"/>
          <w:b/>
          <w:sz w:val="24"/>
          <w:szCs w:val="24"/>
        </w:rPr>
        <w:t>w sprawie uchwalenia</w:t>
      </w:r>
      <w:r w:rsidR="00EE48A8">
        <w:rPr>
          <w:rFonts w:ascii="Arial" w:hAnsi="Arial" w:cs="Arial"/>
          <w:b/>
          <w:sz w:val="24"/>
          <w:szCs w:val="24"/>
        </w:rPr>
        <w:t xml:space="preserve"> </w:t>
      </w:r>
      <w:r w:rsidR="00EE48A8" w:rsidRPr="00EE48A8">
        <w:rPr>
          <w:rFonts w:ascii="Arial" w:hAnsi="Arial" w:cs="Arial"/>
          <w:b/>
          <w:iCs/>
          <w:sz w:val="24"/>
          <w:szCs w:val="24"/>
        </w:rPr>
        <w:t>„</w:t>
      </w:r>
      <w:bookmarkStart w:id="0" w:name="_Hlk117588738"/>
      <w:r w:rsidR="00EE48A8" w:rsidRPr="00EE48A8">
        <w:rPr>
          <w:rFonts w:ascii="Arial" w:hAnsi="Arial" w:cs="Arial"/>
          <w:b/>
          <w:iCs/>
          <w:sz w:val="24"/>
          <w:szCs w:val="24"/>
        </w:rPr>
        <w:t xml:space="preserve">Programu Współpracy Powiatu Grójeckiego </w:t>
      </w:r>
      <w:r w:rsidR="00EE48A8" w:rsidRPr="00EE48A8">
        <w:rPr>
          <w:rFonts w:ascii="Arial" w:hAnsi="Arial" w:cs="Arial"/>
          <w:b/>
          <w:iCs/>
          <w:sz w:val="24"/>
          <w:szCs w:val="24"/>
        </w:rPr>
        <w:br/>
        <w:t>z organizacjami pozarządowymi,</w:t>
      </w:r>
      <w:bookmarkEnd w:id="0"/>
      <w:r w:rsidR="00EE48A8" w:rsidRPr="00EE48A8">
        <w:rPr>
          <w:rFonts w:ascii="Arial" w:hAnsi="Arial" w:cs="Arial"/>
          <w:b/>
          <w:iCs/>
          <w:sz w:val="24"/>
          <w:szCs w:val="24"/>
        </w:rPr>
        <w:t xml:space="preserve"> osobami prawnymi i innymi jednostkami organizacyjnymi, których cele statutowe obejmują prowadzenie działalności pożytku publicznego na rok 2025</w:t>
      </w:r>
      <w:r w:rsidR="00EE48A8"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.</w:t>
      </w:r>
    </w:p>
    <w:p w14:paraId="6C7380DD" w14:textId="77777777" w:rsidR="00916858" w:rsidRDefault="00916858" w:rsidP="005278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2384DD" w14:textId="77777777" w:rsidR="00916858" w:rsidRPr="00916858" w:rsidRDefault="00916858" w:rsidP="005278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ACDF63" w14:textId="6AF2B1C4" w:rsidR="00916858" w:rsidRPr="00916858" w:rsidRDefault="00916858" w:rsidP="005278D8">
      <w:pPr>
        <w:spacing w:after="24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168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 12 pkt</w:t>
      </w:r>
      <w:r w:rsidR="004213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9168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11 ustawy z dnia 5 czerwca 1998 r. o samorządzie powiatowym </w:t>
      </w:r>
      <w:r w:rsidR="00EE48A8" w:rsidRPr="00EE48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proofErr w:type="spellStart"/>
      <w:r w:rsidR="00EE48A8" w:rsidRPr="00EE48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="00EE48A8" w:rsidRPr="00EE48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Dz.U. z 2024 r. poz. 107) </w:t>
      </w:r>
      <w:r w:rsidRPr="009168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z art. 5a ust. 2 i 4 ustawy z dnia 24 kwietnia 2003 r. o działalności pożytku publicznego i wolontariacie </w:t>
      </w:r>
      <w:bookmarkStart w:id="1" w:name="_Hlk117589246"/>
      <w:r w:rsidR="00EE48A8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proofErr w:type="spellStart"/>
      <w:r w:rsidR="00EE48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="00EE48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EE48A8" w:rsidRPr="00BA52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</w:t>
      </w:r>
      <w:r w:rsidR="00EE48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</w:t>
      </w:r>
      <w:r w:rsidR="00EE48A8" w:rsidRPr="00BA52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EE48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 r. poz. 1491</w:t>
      </w:r>
      <w:r w:rsidR="00EE48A8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bookmarkStart w:id="2" w:name="_Hlk117589265"/>
      <w:bookmarkEnd w:id="1"/>
      <w:r w:rsidR="00EE48A8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bookmarkEnd w:id="2"/>
      <w:r w:rsidRPr="009168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uchwala się, co następuje:</w:t>
      </w:r>
    </w:p>
    <w:p w14:paraId="7202AF48" w14:textId="1E0F1AF3" w:rsidR="00434B31" w:rsidRDefault="00434B31" w:rsidP="005278D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  <w:t>§ 1</w:t>
      </w:r>
    </w:p>
    <w:p w14:paraId="6C0B4095" w14:textId="09EFDA7B" w:rsidR="00434B31" w:rsidRPr="00916858" w:rsidRDefault="00916858" w:rsidP="00527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6858">
        <w:rPr>
          <w:rFonts w:ascii="Arial" w:hAnsi="Arial" w:cs="Arial"/>
          <w:sz w:val="24"/>
          <w:szCs w:val="24"/>
        </w:rPr>
        <w:t xml:space="preserve">Uchwala się </w:t>
      </w:r>
      <w:r w:rsidR="00EE48A8" w:rsidRPr="00EE48A8">
        <w:rPr>
          <w:rFonts w:ascii="Arial" w:hAnsi="Arial" w:cs="Arial"/>
          <w:b/>
          <w:iCs/>
          <w:sz w:val="24"/>
          <w:szCs w:val="24"/>
        </w:rPr>
        <w:t>„Program Współpracy Powiatu Grójeckiego</w:t>
      </w:r>
      <w:r w:rsidR="00EE48A8">
        <w:rPr>
          <w:rFonts w:ascii="Arial" w:hAnsi="Arial" w:cs="Arial"/>
          <w:b/>
          <w:iCs/>
          <w:sz w:val="24"/>
          <w:szCs w:val="24"/>
        </w:rPr>
        <w:t xml:space="preserve"> </w:t>
      </w:r>
      <w:r w:rsidR="00EE48A8" w:rsidRPr="00EE48A8">
        <w:rPr>
          <w:rFonts w:ascii="Arial" w:hAnsi="Arial" w:cs="Arial"/>
          <w:b/>
          <w:iCs/>
          <w:sz w:val="24"/>
          <w:szCs w:val="24"/>
        </w:rPr>
        <w:t>z organizacjami pozarządowymi, osobami prawnymi i innymi jednostkami organizacyjnymi, których cele statutowe obejmują prowadzenie działalności pożytku publicznego na rok 2025</w:t>
      </w:r>
      <w:r w:rsidR="00EE48A8">
        <w:rPr>
          <w:rFonts w:ascii="Arial" w:hAnsi="Arial" w:cs="Arial"/>
          <w:b/>
          <w:iCs/>
          <w:sz w:val="24"/>
          <w:szCs w:val="24"/>
        </w:rPr>
        <w:t>”</w:t>
      </w:r>
      <w:r w:rsidR="00EE48A8">
        <w:rPr>
          <w:rFonts w:ascii="Arial" w:hAnsi="Arial" w:cs="Arial"/>
          <w:b/>
          <w:sz w:val="24"/>
          <w:szCs w:val="24"/>
        </w:rPr>
        <w:t xml:space="preserve"> </w:t>
      </w:r>
      <w:r w:rsidRPr="00916858">
        <w:rPr>
          <w:rFonts w:ascii="Arial" w:hAnsi="Arial" w:cs="Arial"/>
          <w:sz w:val="24"/>
          <w:szCs w:val="24"/>
        </w:rPr>
        <w:t>w brzmieniu stanowi</w:t>
      </w:r>
      <w:r w:rsidR="006405E0">
        <w:rPr>
          <w:rFonts w:ascii="Arial" w:hAnsi="Arial" w:cs="Arial"/>
          <w:sz w:val="24"/>
          <w:szCs w:val="24"/>
        </w:rPr>
        <w:t>ącym</w:t>
      </w:r>
      <w:r w:rsidRPr="00916858">
        <w:rPr>
          <w:rFonts w:ascii="Arial" w:hAnsi="Arial" w:cs="Arial"/>
          <w:sz w:val="24"/>
          <w:szCs w:val="24"/>
        </w:rPr>
        <w:t xml:space="preserve"> załącznik nr 1 do niniejszej uchwały.</w:t>
      </w:r>
    </w:p>
    <w:p w14:paraId="15B34240" w14:textId="77777777" w:rsidR="005278D8" w:rsidRDefault="005278D8" w:rsidP="005278D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6B995D5" w14:textId="4AAACE25" w:rsidR="00434B31" w:rsidRDefault="00434B31" w:rsidP="005278D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2</w:t>
      </w:r>
    </w:p>
    <w:p w14:paraId="18B5D00B" w14:textId="2585D70F" w:rsidR="00916858" w:rsidRDefault="00916858" w:rsidP="00527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6858">
        <w:rPr>
          <w:rFonts w:ascii="Arial" w:hAnsi="Arial" w:cs="Arial"/>
          <w:sz w:val="24"/>
          <w:szCs w:val="24"/>
        </w:rPr>
        <w:t>Wykonanie uchwały powierza się Staroście Grójeckiemu.</w:t>
      </w:r>
    </w:p>
    <w:p w14:paraId="11FAEA4D" w14:textId="70581199" w:rsidR="00916858" w:rsidRDefault="00916858" w:rsidP="005278D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1FB3734" w14:textId="6F938A5A" w:rsidR="00434B31" w:rsidRDefault="00434B31" w:rsidP="005278D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3</w:t>
      </w:r>
    </w:p>
    <w:p w14:paraId="7D81BEAC" w14:textId="77777777" w:rsidR="00434B31" w:rsidRDefault="00434B31" w:rsidP="005278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757CC531" w14:textId="585926D8" w:rsidR="00B409BD" w:rsidRDefault="00B409BD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EA5DA9E" w14:textId="77777777" w:rsidR="00B409BD" w:rsidRDefault="00B409BD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BC0B5F1" w14:textId="515D3F84" w:rsidR="00B409BD" w:rsidRDefault="00B409BD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B10B086" w14:textId="2FCD263B" w:rsidR="00B409BD" w:rsidRDefault="00B409BD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9B2BE97" w14:textId="3E3F1FA3" w:rsidR="008A736C" w:rsidRDefault="008A736C"/>
    <w:sectPr w:rsidR="008A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C33BB"/>
    <w:multiLevelType w:val="hybridMultilevel"/>
    <w:tmpl w:val="70140726"/>
    <w:lvl w:ilvl="0" w:tplc="1568B6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5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D"/>
    <w:rsid w:val="0001350F"/>
    <w:rsid w:val="00074BA2"/>
    <w:rsid w:val="0008190B"/>
    <w:rsid w:val="000C77F9"/>
    <w:rsid w:val="001219E1"/>
    <w:rsid w:val="001A4D1D"/>
    <w:rsid w:val="0020690F"/>
    <w:rsid w:val="0024009D"/>
    <w:rsid w:val="0026450B"/>
    <w:rsid w:val="002F2F52"/>
    <w:rsid w:val="003107AB"/>
    <w:rsid w:val="00313286"/>
    <w:rsid w:val="00322376"/>
    <w:rsid w:val="00376BF2"/>
    <w:rsid w:val="00384786"/>
    <w:rsid w:val="003B1845"/>
    <w:rsid w:val="00400993"/>
    <w:rsid w:val="004213EF"/>
    <w:rsid w:val="004257E9"/>
    <w:rsid w:val="00434B31"/>
    <w:rsid w:val="00454E73"/>
    <w:rsid w:val="004561A2"/>
    <w:rsid w:val="00456621"/>
    <w:rsid w:val="00462FE4"/>
    <w:rsid w:val="005278D8"/>
    <w:rsid w:val="00551B1E"/>
    <w:rsid w:val="005E0709"/>
    <w:rsid w:val="00622053"/>
    <w:rsid w:val="00624525"/>
    <w:rsid w:val="006261C8"/>
    <w:rsid w:val="006405E0"/>
    <w:rsid w:val="00677A19"/>
    <w:rsid w:val="006A3694"/>
    <w:rsid w:val="007316D4"/>
    <w:rsid w:val="007D217F"/>
    <w:rsid w:val="007E5381"/>
    <w:rsid w:val="007F4EA5"/>
    <w:rsid w:val="008111ED"/>
    <w:rsid w:val="00812FBE"/>
    <w:rsid w:val="00850106"/>
    <w:rsid w:val="00853B96"/>
    <w:rsid w:val="008700A7"/>
    <w:rsid w:val="00883361"/>
    <w:rsid w:val="008A1A4E"/>
    <w:rsid w:val="008A736C"/>
    <w:rsid w:val="008F51E0"/>
    <w:rsid w:val="00916858"/>
    <w:rsid w:val="00965571"/>
    <w:rsid w:val="009A2EEC"/>
    <w:rsid w:val="009A66A4"/>
    <w:rsid w:val="009D054E"/>
    <w:rsid w:val="00A753CA"/>
    <w:rsid w:val="00B21CCD"/>
    <w:rsid w:val="00B409BD"/>
    <w:rsid w:val="00B57D40"/>
    <w:rsid w:val="00B90F96"/>
    <w:rsid w:val="00C02BD7"/>
    <w:rsid w:val="00C10C72"/>
    <w:rsid w:val="00C62742"/>
    <w:rsid w:val="00C741DF"/>
    <w:rsid w:val="00C91443"/>
    <w:rsid w:val="00CD7BB7"/>
    <w:rsid w:val="00D22B96"/>
    <w:rsid w:val="00D328A7"/>
    <w:rsid w:val="00D95567"/>
    <w:rsid w:val="00DB5C0F"/>
    <w:rsid w:val="00DD5315"/>
    <w:rsid w:val="00DD7670"/>
    <w:rsid w:val="00E8333B"/>
    <w:rsid w:val="00EC3FEA"/>
    <w:rsid w:val="00EE48A8"/>
    <w:rsid w:val="00F00A95"/>
    <w:rsid w:val="00F51AC2"/>
    <w:rsid w:val="00F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79DF"/>
  <w15:docId w15:val="{42A2CE23-0C36-4DA6-A6D5-BD9DBE8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B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9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53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53CA"/>
    <w:pPr>
      <w:spacing w:after="160" w:line="259" w:lineRule="auto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16858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68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Magdalena Ciężka</cp:lastModifiedBy>
  <cp:revision>2</cp:revision>
  <cp:lastPrinted>2024-11-19T09:57:00Z</cp:lastPrinted>
  <dcterms:created xsi:type="dcterms:W3CDTF">2024-11-19T10:29:00Z</dcterms:created>
  <dcterms:modified xsi:type="dcterms:W3CDTF">2024-11-19T10:29:00Z</dcterms:modified>
</cp:coreProperties>
</file>